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24F" w:rsidRPr="00B60D6B" w:rsidRDefault="00B60D6B" w:rsidP="00B60D6B">
      <w:pPr>
        <w:spacing w:after="0" w:line="240" w:lineRule="auto"/>
        <w:rPr>
          <w:rFonts w:ascii="Garamond" w:hAnsi="Garamond" w:cs="Times New Roman"/>
          <w:sz w:val="20"/>
          <w:szCs w:val="20"/>
        </w:rPr>
      </w:pPr>
      <w:r>
        <w:rPr>
          <w:rFonts w:ascii="Times New Roman" w:hAnsi="Times New Roman" w:cs="Times New Roman"/>
          <w:sz w:val="24"/>
          <w:szCs w:val="24"/>
        </w:rPr>
        <w:t xml:space="preserve">  </w:t>
      </w:r>
      <w:r w:rsidR="0014124F" w:rsidRPr="00B60D6B">
        <w:rPr>
          <w:rFonts w:ascii="Garamond" w:hAnsi="Garamond" w:cs="Times New Roman"/>
          <w:sz w:val="20"/>
          <w:szCs w:val="20"/>
        </w:rPr>
        <w:t xml:space="preserve">Does God really care if Tim Tebow wins on Sundays? More than likely no, but that doesn’t excuse the fact that the Tim Tebow train has been </w:t>
      </w:r>
      <w:r w:rsidR="00E5592C" w:rsidRPr="00B60D6B">
        <w:rPr>
          <w:rFonts w:ascii="Garamond" w:hAnsi="Garamond" w:cs="Times New Roman"/>
          <w:sz w:val="20"/>
          <w:szCs w:val="20"/>
        </w:rPr>
        <w:t>tearing</w:t>
      </w:r>
      <w:r w:rsidR="0014124F" w:rsidRPr="00B60D6B">
        <w:rPr>
          <w:rFonts w:ascii="Garamond" w:hAnsi="Garamond" w:cs="Times New Roman"/>
          <w:sz w:val="20"/>
          <w:szCs w:val="20"/>
        </w:rPr>
        <w:t xml:space="preserve"> through the nation during the final games of the regular</w:t>
      </w:r>
      <w:r w:rsidR="001474B8" w:rsidRPr="00B60D6B">
        <w:rPr>
          <w:rFonts w:ascii="Garamond" w:hAnsi="Garamond" w:cs="Times New Roman"/>
          <w:sz w:val="20"/>
          <w:szCs w:val="20"/>
        </w:rPr>
        <w:t xml:space="preserve"> season, and the beginning of the </w:t>
      </w:r>
      <w:r w:rsidR="0014124F" w:rsidRPr="00B60D6B">
        <w:rPr>
          <w:rFonts w:ascii="Garamond" w:hAnsi="Garamond" w:cs="Times New Roman"/>
          <w:sz w:val="20"/>
          <w:szCs w:val="20"/>
        </w:rPr>
        <w:t xml:space="preserve">post season. </w:t>
      </w:r>
    </w:p>
    <w:p w:rsidR="001474B8"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14124F" w:rsidRPr="00B60D6B">
        <w:rPr>
          <w:rFonts w:ascii="Garamond" w:hAnsi="Garamond" w:cs="Times New Roman"/>
          <w:sz w:val="20"/>
          <w:szCs w:val="20"/>
        </w:rPr>
        <w:t>The reason true football fans would like Tebow would be for his outstanding abilities as a quarterback, not for his devout Christianity.</w:t>
      </w:r>
      <w:r w:rsidR="001474B8" w:rsidRPr="00B60D6B">
        <w:rPr>
          <w:rFonts w:ascii="Garamond" w:hAnsi="Garamond" w:cs="Times New Roman"/>
          <w:sz w:val="20"/>
          <w:szCs w:val="20"/>
        </w:rPr>
        <w:t xml:space="preserve"> People who aren’t avid football fans might like Tebow for the fact that he is a wholesome person, who has a strong faith in God, and wins football games. </w:t>
      </w:r>
    </w:p>
    <w:p w:rsidR="0014124F"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14124F" w:rsidRPr="00B60D6B">
        <w:rPr>
          <w:rFonts w:ascii="Garamond" w:hAnsi="Garamond" w:cs="Times New Roman"/>
          <w:sz w:val="20"/>
          <w:szCs w:val="20"/>
        </w:rPr>
        <w:t>People could argue that he just has a good team built around him and that’s why he does so well. That’s like saying that a car is fast because the components built around</w:t>
      </w:r>
      <w:r w:rsidRPr="00B60D6B">
        <w:rPr>
          <w:rFonts w:ascii="Garamond" w:hAnsi="Garamond" w:cs="Times New Roman"/>
          <w:sz w:val="20"/>
          <w:szCs w:val="20"/>
        </w:rPr>
        <w:t xml:space="preserve"> the motor are so good;</w:t>
      </w:r>
      <w:r w:rsidR="0014124F" w:rsidRPr="00B60D6B">
        <w:rPr>
          <w:rFonts w:ascii="Garamond" w:hAnsi="Garamond" w:cs="Times New Roman"/>
          <w:sz w:val="20"/>
          <w:szCs w:val="20"/>
        </w:rPr>
        <w:t xml:space="preserve"> it</w:t>
      </w:r>
      <w:r w:rsidRPr="00B60D6B">
        <w:rPr>
          <w:rFonts w:ascii="Garamond" w:hAnsi="Garamond" w:cs="Times New Roman"/>
          <w:sz w:val="20"/>
          <w:szCs w:val="20"/>
        </w:rPr>
        <w:t xml:space="preserve"> just</w:t>
      </w:r>
      <w:r w:rsidR="0014124F" w:rsidRPr="00B60D6B">
        <w:rPr>
          <w:rFonts w:ascii="Garamond" w:hAnsi="Garamond" w:cs="Times New Roman"/>
          <w:sz w:val="20"/>
          <w:szCs w:val="20"/>
        </w:rPr>
        <w:t xml:space="preserve"> doesn’t make any sense. </w:t>
      </w:r>
    </w:p>
    <w:p w:rsidR="00B11D04"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proofErr w:type="spellStart"/>
      <w:r w:rsidR="0014124F" w:rsidRPr="00B60D6B">
        <w:rPr>
          <w:rFonts w:ascii="Garamond" w:hAnsi="Garamond" w:cs="Times New Roman"/>
          <w:sz w:val="20"/>
          <w:szCs w:val="20"/>
        </w:rPr>
        <w:t>Tebow</w:t>
      </w:r>
      <w:proofErr w:type="spellEnd"/>
      <w:r w:rsidR="0014124F" w:rsidRPr="00B60D6B">
        <w:rPr>
          <w:rFonts w:ascii="Garamond" w:hAnsi="Garamond" w:cs="Times New Roman"/>
          <w:sz w:val="20"/>
          <w:szCs w:val="20"/>
        </w:rPr>
        <w:t xml:space="preserve"> was the Heisman Trophy winner in 2007 and was the first sophomore to ever win the award. During his college career at Florida, Tebow led the Gators to two national championships and was the first college quarterback to ever throw and run for 20 touchdowns in one season. </w:t>
      </w:r>
      <w:r w:rsidR="00B11D04" w:rsidRPr="00B60D6B">
        <w:rPr>
          <w:rFonts w:ascii="Garamond" w:hAnsi="Garamond" w:cs="Times New Roman"/>
          <w:sz w:val="20"/>
          <w:szCs w:val="20"/>
        </w:rPr>
        <w:t xml:space="preserve"> So, I wouldn’t say that Tebow is just an average quarterback on a good </w:t>
      </w:r>
      <w:proofErr w:type="gramStart"/>
      <w:r w:rsidR="00B11D04" w:rsidRPr="00B60D6B">
        <w:rPr>
          <w:rFonts w:ascii="Garamond" w:hAnsi="Garamond" w:cs="Times New Roman"/>
          <w:sz w:val="20"/>
          <w:szCs w:val="20"/>
        </w:rPr>
        <w:t>team,</w:t>
      </w:r>
      <w:proofErr w:type="gramEnd"/>
      <w:r w:rsidR="00B11D04" w:rsidRPr="00B60D6B">
        <w:rPr>
          <w:rFonts w:ascii="Garamond" w:hAnsi="Garamond" w:cs="Times New Roman"/>
          <w:sz w:val="20"/>
          <w:szCs w:val="20"/>
        </w:rPr>
        <w:t xml:space="preserve"> Tebow is a great quarterback leading a great team. </w:t>
      </w:r>
    </w:p>
    <w:p w:rsidR="0014124F"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proofErr w:type="spellStart"/>
      <w:r w:rsidR="00B11D04" w:rsidRPr="00B60D6B">
        <w:rPr>
          <w:rFonts w:ascii="Garamond" w:hAnsi="Garamond" w:cs="Times New Roman"/>
          <w:sz w:val="20"/>
          <w:szCs w:val="20"/>
        </w:rPr>
        <w:t>Tebow</w:t>
      </w:r>
      <w:proofErr w:type="spellEnd"/>
      <w:r w:rsidR="00B11D04" w:rsidRPr="00B60D6B">
        <w:rPr>
          <w:rFonts w:ascii="Garamond" w:hAnsi="Garamond" w:cs="Times New Roman"/>
          <w:sz w:val="20"/>
          <w:szCs w:val="20"/>
        </w:rPr>
        <w:t xml:space="preserve"> also has his own rule in college football; it forbids players to write messages on their eyes paint. He would frequently post bible references. In the 2009 BCS championship, he wrote John 3:16 on his eye paint and it became the number one </w:t>
      </w:r>
      <w:r w:rsidR="00841F57" w:rsidRPr="00B60D6B">
        <w:rPr>
          <w:rFonts w:ascii="Garamond" w:hAnsi="Garamond" w:cs="Times New Roman"/>
          <w:sz w:val="20"/>
          <w:szCs w:val="20"/>
        </w:rPr>
        <w:t>Google</w:t>
      </w:r>
      <w:r w:rsidR="00B11D04" w:rsidRPr="00B60D6B">
        <w:rPr>
          <w:rFonts w:ascii="Garamond" w:hAnsi="Garamond" w:cs="Times New Roman"/>
          <w:sz w:val="20"/>
          <w:szCs w:val="20"/>
        </w:rPr>
        <w:t xml:space="preserve"> search trend for the next 24 hours, which was searched over 90 million times. </w:t>
      </w:r>
    </w:p>
    <w:p w:rsidR="00967909"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967909" w:rsidRPr="00B60D6B">
        <w:rPr>
          <w:rFonts w:ascii="Garamond" w:hAnsi="Garamond" w:cs="Times New Roman"/>
          <w:sz w:val="20"/>
          <w:szCs w:val="20"/>
        </w:rPr>
        <w:t>Going into the 2010 NFL draft Tebow’s talent was debated by many coaches, some say</w:t>
      </w:r>
      <w:r>
        <w:rPr>
          <w:rFonts w:ascii="Garamond" w:hAnsi="Garamond" w:cs="Times New Roman"/>
          <w:sz w:val="20"/>
          <w:szCs w:val="20"/>
        </w:rPr>
        <w:t xml:space="preserve">ing he would be a top ten draft </w:t>
      </w:r>
      <w:r w:rsidR="00967909" w:rsidRPr="00B60D6B">
        <w:rPr>
          <w:rFonts w:ascii="Garamond" w:hAnsi="Garamond" w:cs="Times New Roman"/>
          <w:sz w:val="20"/>
          <w:szCs w:val="20"/>
        </w:rPr>
        <w:t>pick, that he was going to revolutionize the game, and some said that he didn’t have the qualities of a good quarterback.</w:t>
      </w:r>
    </w:p>
    <w:p w:rsidR="00967909"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proofErr w:type="spellStart"/>
      <w:r w:rsidR="00967909" w:rsidRPr="00B60D6B">
        <w:rPr>
          <w:rFonts w:ascii="Garamond" w:hAnsi="Garamond" w:cs="Times New Roman"/>
          <w:sz w:val="20"/>
          <w:szCs w:val="20"/>
        </w:rPr>
        <w:t>Tebow</w:t>
      </w:r>
      <w:proofErr w:type="spellEnd"/>
      <w:r w:rsidR="00967909" w:rsidRPr="00B60D6B">
        <w:rPr>
          <w:rFonts w:ascii="Garamond" w:hAnsi="Garamond" w:cs="Times New Roman"/>
          <w:sz w:val="20"/>
          <w:szCs w:val="20"/>
        </w:rPr>
        <w:t xml:space="preserve"> ended up going 25</w:t>
      </w:r>
      <w:r w:rsidR="00967909" w:rsidRPr="00B60D6B">
        <w:rPr>
          <w:rFonts w:ascii="Garamond" w:hAnsi="Garamond" w:cs="Times New Roman"/>
          <w:sz w:val="20"/>
          <w:szCs w:val="20"/>
          <w:vertAlign w:val="superscript"/>
        </w:rPr>
        <w:t>th</w:t>
      </w:r>
      <w:r w:rsidR="00967909" w:rsidRPr="00B60D6B">
        <w:rPr>
          <w:rFonts w:ascii="Garamond" w:hAnsi="Garamond" w:cs="Times New Roman"/>
          <w:sz w:val="20"/>
          <w:szCs w:val="20"/>
        </w:rPr>
        <w:t xml:space="preserve"> overall to the Denver Broncos. </w:t>
      </w:r>
      <w:r w:rsidR="00C24FB7" w:rsidRPr="00B60D6B">
        <w:rPr>
          <w:rFonts w:ascii="Garamond" w:hAnsi="Garamond" w:cs="Times New Roman"/>
          <w:sz w:val="20"/>
          <w:szCs w:val="20"/>
        </w:rPr>
        <w:t xml:space="preserve">In his first season with the Broncos, he was the fourth string quarterback, but his jersey was the number 1 selling jersey in the NFL. </w:t>
      </w:r>
    </w:p>
    <w:p w:rsidR="00C24FB7"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C24FB7" w:rsidRPr="00B60D6B">
        <w:rPr>
          <w:rFonts w:ascii="Garamond" w:hAnsi="Garamond" w:cs="Times New Roman"/>
          <w:sz w:val="20"/>
          <w:szCs w:val="20"/>
        </w:rPr>
        <w:t xml:space="preserve">Starting this year’s season Tebow was listed as the second string quarterback, behind Kyle Orton. </w:t>
      </w:r>
    </w:p>
    <w:p w:rsidR="001C728E"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C24FB7" w:rsidRPr="00B60D6B">
        <w:rPr>
          <w:rFonts w:ascii="Garamond" w:hAnsi="Garamond" w:cs="Times New Roman"/>
          <w:sz w:val="20"/>
          <w:szCs w:val="20"/>
        </w:rPr>
        <w:t>He didn’t see his first game until the 5</w:t>
      </w:r>
      <w:r w:rsidR="00C24FB7" w:rsidRPr="00B60D6B">
        <w:rPr>
          <w:rFonts w:ascii="Garamond" w:hAnsi="Garamond" w:cs="Times New Roman"/>
          <w:sz w:val="20"/>
          <w:szCs w:val="20"/>
          <w:vertAlign w:val="superscript"/>
        </w:rPr>
        <w:t>th</w:t>
      </w:r>
      <w:r w:rsidR="00C24FB7" w:rsidRPr="00B60D6B">
        <w:rPr>
          <w:rFonts w:ascii="Garamond" w:hAnsi="Garamond" w:cs="Times New Roman"/>
          <w:sz w:val="20"/>
          <w:szCs w:val="20"/>
        </w:rPr>
        <w:t xml:space="preserve"> week of the season, when Orton was pulled out for playing poorly, at halftime. Tebow rallied the team back from a 16 point deficit and almost one the game. After his performance in the game, Broncos head coach, John Fox, named Tebow as the new starting quarterback. </w:t>
      </w:r>
    </w:p>
    <w:p w:rsidR="001474B8"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proofErr w:type="spellStart"/>
      <w:r w:rsidR="001474B8" w:rsidRPr="00B60D6B">
        <w:rPr>
          <w:rFonts w:ascii="Garamond" w:hAnsi="Garamond" w:cs="Times New Roman"/>
          <w:sz w:val="20"/>
          <w:szCs w:val="20"/>
        </w:rPr>
        <w:t>Tebow</w:t>
      </w:r>
      <w:proofErr w:type="spellEnd"/>
      <w:r w:rsidR="001474B8" w:rsidRPr="00B60D6B">
        <w:rPr>
          <w:rFonts w:ascii="Garamond" w:hAnsi="Garamond" w:cs="Times New Roman"/>
          <w:sz w:val="20"/>
          <w:szCs w:val="20"/>
        </w:rPr>
        <w:t xml:space="preserve"> went 7-4 for the regular season and he and his team were named AFC West title in a tiebreaker. </w:t>
      </w:r>
    </w:p>
    <w:p w:rsidR="001C728E"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1C728E" w:rsidRPr="00B60D6B">
        <w:rPr>
          <w:rFonts w:ascii="Garamond" w:hAnsi="Garamond" w:cs="Times New Roman"/>
          <w:sz w:val="20"/>
          <w:szCs w:val="20"/>
        </w:rPr>
        <w:t>During the Broncos first playoff game against the Pittsburg Steelers on January 8th, Tebow threw for 316 yards and his yards per completion were 31.6. Many people have been relating that to his favorite Bible passage John 3:16. This verse was the top Google trend the next day behind “Tebow” and “Tim Tebow”</w:t>
      </w:r>
    </w:p>
    <w:p w:rsidR="001474B8" w:rsidRPr="00B60D6B" w:rsidRDefault="00B60D6B" w:rsidP="00B60D6B">
      <w:pPr>
        <w:spacing w:after="0" w:line="240" w:lineRule="auto"/>
        <w:rPr>
          <w:rFonts w:ascii="Garamond" w:hAnsi="Garamond" w:cs="Times New Roman"/>
          <w:sz w:val="20"/>
          <w:szCs w:val="20"/>
        </w:rPr>
      </w:pPr>
      <w:r>
        <w:rPr>
          <w:rFonts w:ascii="Garamond" w:hAnsi="Garamond" w:cs="Times New Roman"/>
          <w:sz w:val="20"/>
          <w:szCs w:val="20"/>
        </w:rPr>
        <w:t xml:space="preserve">  </w:t>
      </w:r>
      <w:r w:rsidR="001474B8" w:rsidRPr="00B60D6B">
        <w:rPr>
          <w:rFonts w:ascii="Garamond" w:hAnsi="Garamond" w:cs="Times New Roman"/>
          <w:sz w:val="20"/>
          <w:szCs w:val="20"/>
        </w:rPr>
        <w:t xml:space="preserve">Tim </w:t>
      </w:r>
      <w:proofErr w:type="spellStart"/>
      <w:r w:rsidR="00841F57" w:rsidRPr="00B60D6B">
        <w:rPr>
          <w:rFonts w:ascii="Garamond" w:hAnsi="Garamond" w:cs="Times New Roman"/>
          <w:sz w:val="20"/>
          <w:szCs w:val="20"/>
        </w:rPr>
        <w:t>Tebow's</w:t>
      </w:r>
      <w:proofErr w:type="spellEnd"/>
      <w:r w:rsidR="001474B8" w:rsidRPr="00B60D6B">
        <w:rPr>
          <w:rFonts w:ascii="Garamond" w:hAnsi="Garamond" w:cs="Times New Roman"/>
          <w:sz w:val="20"/>
          <w:szCs w:val="20"/>
        </w:rPr>
        <w:t xml:space="preserve"> stats speak for thems</w:t>
      </w:r>
      <w:r w:rsidR="001C728E" w:rsidRPr="00B60D6B">
        <w:rPr>
          <w:rFonts w:ascii="Garamond" w:hAnsi="Garamond" w:cs="Times New Roman"/>
          <w:sz w:val="20"/>
          <w:szCs w:val="20"/>
        </w:rPr>
        <w:t xml:space="preserve">elves on why he has such a great fan base and why he is such a great quarterback. </w:t>
      </w:r>
    </w:p>
    <w:p w:rsidR="0014124F" w:rsidRPr="00E5592C" w:rsidRDefault="0014124F" w:rsidP="00E5592C">
      <w:pPr>
        <w:spacing w:after="0" w:line="480" w:lineRule="auto"/>
        <w:rPr>
          <w:rFonts w:ascii="Times New Roman" w:hAnsi="Times New Roman" w:cs="Times New Roman"/>
          <w:sz w:val="24"/>
          <w:szCs w:val="24"/>
        </w:rPr>
      </w:pPr>
    </w:p>
    <w:sectPr w:rsidR="0014124F" w:rsidRPr="00E5592C" w:rsidSect="000B2E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4124F"/>
    <w:rsid w:val="000B2E05"/>
    <w:rsid w:val="0014124F"/>
    <w:rsid w:val="001474B8"/>
    <w:rsid w:val="001C728E"/>
    <w:rsid w:val="00841F57"/>
    <w:rsid w:val="00967909"/>
    <w:rsid w:val="00B11D04"/>
    <w:rsid w:val="00B60D6B"/>
    <w:rsid w:val="00BC7626"/>
    <w:rsid w:val="00C24FB7"/>
    <w:rsid w:val="00E55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E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journalism</cp:lastModifiedBy>
  <cp:revision>3</cp:revision>
  <dcterms:created xsi:type="dcterms:W3CDTF">2012-01-13T00:49:00Z</dcterms:created>
  <dcterms:modified xsi:type="dcterms:W3CDTF">2012-01-18T19:03:00Z</dcterms:modified>
</cp:coreProperties>
</file>